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9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9893"/>
      </w:tblGrid>
      <w:tr w:rsidR="009E3B40" w:rsidRPr="009E3B40" w:rsidTr="009E3B40">
        <w:tc>
          <w:tcPr>
            <w:tcW w:w="1579" w:type="pct"/>
          </w:tcPr>
          <w:p w:rsidR="009E3B40" w:rsidRDefault="009E3B40"/>
        </w:tc>
        <w:tc>
          <w:tcPr>
            <w:tcW w:w="3421" w:type="pct"/>
          </w:tcPr>
          <w:tbl>
            <w:tblPr>
              <w:tblStyle w:val="1"/>
              <w:tblW w:w="637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</w:tblGrid>
            <w:tr w:rsidR="008C62C3" w:rsidRPr="009E3B40" w:rsidTr="00171C7D">
              <w:trPr>
                <w:trHeight w:val="262"/>
                <w:jc w:val="right"/>
              </w:trPr>
              <w:tc>
                <w:tcPr>
                  <w:tcW w:w="5000" w:type="pct"/>
                </w:tcPr>
                <w:p w:rsidR="008C62C3" w:rsidRPr="009E3B40" w:rsidRDefault="008C62C3" w:rsidP="008C62C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</w:tc>
            </w:tr>
            <w:tr w:rsidR="008C62C3" w:rsidRPr="009E3B40" w:rsidTr="00171C7D">
              <w:trPr>
                <w:trHeight w:val="262"/>
                <w:jc w:val="right"/>
              </w:trPr>
              <w:tc>
                <w:tcPr>
                  <w:tcW w:w="5000" w:type="pct"/>
                </w:tcPr>
                <w:p w:rsidR="008C62C3" w:rsidRPr="009E3B40" w:rsidRDefault="008C62C3" w:rsidP="008C62C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 от</w:t>
                  </w:r>
                  <w:r w:rsidR="001B07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30.08.2024</w:t>
                  </w:r>
                  <w:r w:rsidR="0062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 </w:t>
                  </w:r>
                  <w:r w:rsidR="001B07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2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Ш18</w:t>
                  </w:r>
                  <w:r w:rsidR="001B07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-13-556/4</w:t>
                  </w:r>
                </w:p>
              </w:tc>
            </w:tr>
          </w:tbl>
          <w:p w:rsidR="009E3B40" w:rsidRPr="009E3B40" w:rsidRDefault="009E3B40" w:rsidP="008C6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162" w:rsidRDefault="007B1162" w:rsidP="00B75B52">
      <w:pPr>
        <w:tabs>
          <w:tab w:val="left" w:pos="11070"/>
        </w:tabs>
        <w:jc w:val="center"/>
      </w:pPr>
    </w:p>
    <w:p w:rsidR="00B75B52" w:rsidRDefault="00B75B52" w:rsidP="00B75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522CBF">
        <w:rPr>
          <w:rFonts w:ascii="Times New Roman" w:hAnsi="Times New Roman"/>
          <w:sz w:val="28"/>
          <w:szCs w:val="28"/>
        </w:rPr>
        <w:t xml:space="preserve"> учебников</w:t>
      </w:r>
      <w:r w:rsidR="001248AB">
        <w:rPr>
          <w:rFonts w:ascii="Times New Roman" w:hAnsi="Times New Roman"/>
          <w:sz w:val="28"/>
          <w:szCs w:val="28"/>
        </w:rPr>
        <w:t>,</w:t>
      </w:r>
      <w:r w:rsidR="00CC2E6F">
        <w:rPr>
          <w:rFonts w:ascii="Times New Roman" w:hAnsi="Times New Roman"/>
          <w:sz w:val="28"/>
          <w:szCs w:val="28"/>
        </w:rPr>
        <w:t xml:space="preserve"> </w:t>
      </w:r>
      <w:r w:rsidRPr="00522CBF">
        <w:rPr>
          <w:rFonts w:ascii="Times New Roman" w:hAnsi="Times New Roman"/>
          <w:sz w:val="28"/>
          <w:szCs w:val="28"/>
        </w:rPr>
        <w:t>использ</w:t>
      </w:r>
      <w:r w:rsidR="007B4CE1">
        <w:rPr>
          <w:rFonts w:ascii="Times New Roman" w:hAnsi="Times New Roman"/>
          <w:sz w:val="28"/>
          <w:szCs w:val="28"/>
        </w:rPr>
        <w:t>уемых</w:t>
      </w:r>
      <w:r>
        <w:rPr>
          <w:rFonts w:ascii="Times New Roman" w:hAnsi="Times New Roman"/>
          <w:sz w:val="28"/>
          <w:szCs w:val="28"/>
        </w:rPr>
        <w:t xml:space="preserve"> при реализации основной общеобразовательной</w:t>
      </w:r>
      <w:r w:rsidRPr="00522CB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22CBF">
        <w:rPr>
          <w:rFonts w:ascii="Times New Roman" w:hAnsi="Times New Roman"/>
          <w:sz w:val="28"/>
          <w:szCs w:val="28"/>
        </w:rPr>
        <w:t xml:space="preserve"> начального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 в</w:t>
      </w:r>
      <w:r w:rsidR="007B4CE1">
        <w:rPr>
          <w:rFonts w:ascii="Times New Roman" w:hAnsi="Times New Roman"/>
          <w:sz w:val="28"/>
          <w:szCs w:val="28"/>
        </w:rPr>
        <w:t xml:space="preserve"> </w:t>
      </w:r>
      <w:r w:rsidRPr="00522CBF">
        <w:rPr>
          <w:rFonts w:ascii="Times New Roman" w:hAnsi="Times New Roman"/>
          <w:sz w:val="28"/>
          <w:szCs w:val="28"/>
        </w:rPr>
        <w:t>20</w:t>
      </w:r>
      <w:r w:rsidR="007E07EB">
        <w:rPr>
          <w:rFonts w:ascii="Times New Roman" w:hAnsi="Times New Roman"/>
          <w:sz w:val="28"/>
          <w:szCs w:val="28"/>
        </w:rPr>
        <w:t>2</w:t>
      </w:r>
      <w:r w:rsidR="006B6F98">
        <w:rPr>
          <w:rFonts w:ascii="Times New Roman" w:hAnsi="Times New Roman"/>
          <w:sz w:val="28"/>
          <w:szCs w:val="28"/>
        </w:rPr>
        <w:t>4</w:t>
      </w:r>
      <w:r w:rsidRPr="00522CBF">
        <w:rPr>
          <w:rFonts w:ascii="Times New Roman" w:hAnsi="Times New Roman"/>
          <w:sz w:val="28"/>
          <w:szCs w:val="28"/>
        </w:rPr>
        <w:t>-20</w:t>
      </w:r>
      <w:r w:rsidR="007E07EB">
        <w:rPr>
          <w:rFonts w:ascii="Times New Roman" w:hAnsi="Times New Roman"/>
          <w:sz w:val="28"/>
          <w:szCs w:val="28"/>
        </w:rPr>
        <w:t>2</w:t>
      </w:r>
      <w:r w:rsidR="006B6F98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7B4CE1">
        <w:rPr>
          <w:rFonts w:ascii="Times New Roman" w:hAnsi="Times New Roman"/>
          <w:sz w:val="28"/>
          <w:szCs w:val="28"/>
        </w:rPr>
        <w:t xml:space="preserve"> учебном</w:t>
      </w:r>
      <w:r w:rsidRPr="00522CBF">
        <w:rPr>
          <w:rFonts w:ascii="Times New Roman" w:hAnsi="Times New Roman"/>
          <w:sz w:val="28"/>
          <w:szCs w:val="28"/>
        </w:rPr>
        <w:t xml:space="preserve"> год</w:t>
      </w:r>
      <w:r w:rsidR="007B4CE1">
        <w:rPr>
          <w:rFonts w:ascii="Times New Roman" w:hAnsi="Times New Roman"/>
          <w:sz w:val="28"/>
          <w:szCs w:val="28"/>
        </w:rPr>
        <w:t>у</w:t>
      </w:r>
      <w:r w:rsidRPr="00522CBF">
        <w:rPr>
          <w:rFonts w:ascii="Times New Roman" w:hAnsi="Times New Roman"/>
          <w:sz w:val="28"/>
          <w:szCs w:val="28"/>
        </w:rPr>
        <w:t>.</w:t>
      </w:r>
    </w:p>
    <w:p w:rsidR="00B75B52" w:rsidRDefault="00B75B52" w:rsidP="00B75B52">
      <w:pPr>
        <w:tabs>
          <w:tab w:val="left" w:pos="11070"/>
        </w:tabs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3510"/>
        <w:gridCol w:w="2947"/>
        <w:gridCol w:w="2080"/>
        <w:gridCol w:w="3049"/>
      </w:tblGrid>
      <w:tr w:rsidR="007B4CE1" w:rsidRPr="00A479D1" w:rsidTr="009A3155">
        <w:trPr>
          <w:jc w:val="center"/>
        </w:trPr>
        <w:tc>
          <w:tcPr>
            <w:tcW w:w="2974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510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947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080" w:type="dxa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49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 учебника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0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7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80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9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Default="00A45F28" w:rsidP="00A45F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28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5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</w:tcPr>
          <w:p w:rsidR="007B4CE1" w:rsidRPr="0023071C" w:rsidRDefault="007B4CE1" w:rsidP="00A45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1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96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510" w:type="dxa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510" w:type="dxa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9F0570" w:rsidTr="009A3155">
        <w:trPr>
          <w:jc w:val="center"/>
        </w:trPr>
        <w:tc>
          <w:tcPr>
            <w:tcW w:w="2974" w:type="dxa"/>
            <w:vAlign w:val="center"/>
          </w:tcPr>
          <w:p w:rsidR="007B4CE1" w:rsidRPr="009F0570" w:rsidRDefault="007B4CE1" w:rsidP="00A765D0"/>
        </w:tc>
        <w:tc>
          <w:tcPr>
            <w:tcW w:w="3510" w:type="dxa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B4CE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</w:tcPr>
          <w:p w:rsidR="007B4CE1" w:rsidRPr="0023071C" w:rsidRDefault="00A45F28" w:rsidP="00A45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Английский язык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B644E7" w:rsidRDefault="007B4CE1" w:rsidP="00A765D0">
            <w:pPr>
              <w:rPr>
                <w:rFonts w:ascii="Times New Roman" w:hAnsi="Times New Roman" w:cs="Times New Roman"/>
              </w:rPr>
            </w:pPr>
            <w:r w:rsidRPr="00B644E7">
              <w:rPr>
                <w:rFonts w:ascii="Times New Roman" w:hAnsi="Times New Roman" w:cs="Times New Roman"/>
              </w:rPr>
              <w:fldChar w:fldCharType="begin"/>
            </w:r>
            <w:r w:rsidRPr="00B644E7">
              <w:rPr>
                <w:rFonts w:ascii="Times New Roman" w:hAnsi="Times New Roman" w:cs="Times New Roman"/>
              </w:rPr>
              <w:instrText xml:space="preserve"> LINK Excel.Sheet.12 "C:\\Users\\User\\AppData\\Local\\Temp\\Rar$DIa0.761\\2Бланк компл Русское слово  6 398 60 249.xlsx" "БЛАНК учебники +УМК!R56C3" \a \f 4 \h  \* MERGEFORMAT </w:instrText>
            </w:r>
            <w:r w:rsidRPr="00B644E7">
              <w:rPr>
                <w:rFonts w:ascii="Times New Roman" w:hAnsi="Times New Roman" w:cs="Times New Roman"/>
              </w:rPr>
              <w:fldChar w:fldCharType="separate"/>
            </w:r>
          </w:p>
          <w:p w:rsidR="007B4CE1" w:rsidRPr="00B644E7" w:rsidRDefault="006C231D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1.1.1.3.1.1.1.</w:t>
            </w:r>
          </w:p>
          <w:p w:rsidR="007B4CE1" w:rsidRPr="00B644E7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6C231D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1D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23071C" w:rsidRDefault="006C231D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B644E7" w:rsidRPr="00B644E7" w:rsidRDefault="00B644E7" w:rsidP="00B644E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1.1.1.3.1.1.2.</w:t>
            </w:r>
          </w:p>
          <w:p w:rsidR="007B4CE1" w:rsidRPr="00B644E7" w:rsidRDefault="007B4CE1" w:rsidP="00EB4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B4CE1" w:rsidRPr="00B644E7" w:rsidRDefault="00B644E7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E7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23071C" w:rsidRDefault="00B644E7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B644E7" w:rsidRDefault="007B4CE1" w:rsidP="00A765D0">
            <w:pPr>
              <w:rPr>
                <w:rFonts w:ascii="Times New Roman" w:hAnsi="Times New Roman" w:cs="Times New Roman"/>
              </w:rPr>
            </w:pPr>
            <w:r w:rsidRPr="00B644E7">
              <w:rPr>
                <w:rFonts w:ascii="Times New Roman" w:hAnsi="Times New Roman" w:cs="Times New Roman"/>
              </w:rPr>
              <w:fldChar w:fldCharType="begin"/>
            </w:r>
            <w:r w:rsidRPr="00B644E7">
              <w:rPr>
                <w:rFonts w:ascii="Times New Roman" w:hAnsi="Times New Roman" w:cs="Times New Roman"/>
              </w:rPr>
              <w:instrText xml:space="preserve"> LINK Excel.Sheet.12 "C:\\Users\\User\\AppData\\Local\\Temp\\Rar$DIa0.761\\2Бланк компл Русское слово  6 398 60 249.xlsx" "БЛАНК учебники +УМК!R63C3" \a \f 4 \h  \* MERGEFORMAT </w:instrText>
            </w:r>
            <w:r w:rsidRPr="00B644E7">
              <w:rPr>
                <w:rFonts w:ascii="Times New Roman" w:hAnsi="Times New Roman" w:cs="Times New Roman"/>
              </w:rPr>
              <w:fldChar w:fldCharType="separate"/>
            </w:r>
          </w:p>
          <w:p w:rsidR="007B4CE1" w:rsidRPr="00B644E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1.1.1.2.1.6.3</w:t>
            </w:r>
          </w:p>
          <w:p w:rsidR="007B4CE1" w:rsidRPr="00B644E7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Перретт Ж.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  <w:vAlign w:val="center"/>
          </w:tcPr>
          <w:p w:rsidR="007B4CE1" w:rsidRPr="0023071C" w:rsidRDefault="007B4CE1" w:rsidP="00A45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07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бланк!R1658C1" \a \f 4 \h </w:instrText>
            </w:r>
            <w:r>
              <w:fldChar w:fldCharType="separate"/>
            </w:r>
          </w:p>
          <w:p w:rsidR="007B4CE1" w:rsidRPr="008518D7" w:rsidRDefault="00FF226A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1.1.1.4.1.1.1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учебников!R28C3" \a \f 4 \h </w:instrText>
            </w:r>
            <w:r>
              <w:fldChar w:fldCharType="separate"/>
            </w:r>
          </w:p>
          <w:p w:rsidR="00B644E7" w:rsidRPr="008518D7" w:rsidRDefault="00B644E7" w:rsidP="00B64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1.1.1.4.1.1.2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бланк!R1681C1" \a \f 4 \h </w:instrText>
            </w:r>
            <w:r>
              <w:fldChar w:fldCharType="separate"/>
            </w:r>
          </w:p>
          <w:p w:rsidR="00B644E7" w:rsidRPr="008518D7" w:rsidRDefault="00B644E7" w:rsidP="00B64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1.1.1.4.1.1.3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B644E7" w:rsidRPr="008518D7" w:rsidRDefault="00B644E7" w:rsidP="00B64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1.1.1.4.1.1.4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  <w:vAlign w:val="center"/>
          </w:tcPr>
          <w:p w:rsidR="007B4CE1" w:rsidRPr="0071324D" w:rsidRDefault="007B4CE1" w:rsidP="00A45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Окружающий мир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учебников!R12C3" \a \f 4 \h </w:instrText>
            </w:r>
            <w:r>
              <w:fldChar w:fldCharType="separate"/>
            </w:r>
          </w:p>
          <w:p w:rsidR="007B4CE1" w:rsidRPr="008518D7" w:rsidRDefault="00A96BFA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1.1.1.5.1.1.1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бланк!R1932C1" \a \f 4 \h </w:instrText>
            </w:r>
            <w:r>
              <w:fldChar w:fldCharType="separate"/>
            </w:r>
          </w:p>
          <w:p w:rsidR="00097845" w:rsidRPr="008518D7" w:rsidRDefault="00097845" w:rsidP="000978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1.1.1.5.1.1.2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бланк!R1939C1"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1.1.1.4.1.3.3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lastRenderedPageBreak/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бланк!R1946C1"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1.1.1.4.1.3.4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510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71324D" w:rsidRDefault="007B4CE1" w:rsidP="00A45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  <w:p w:rsidR="007B4CE1" w:rsidRPr="00FF226A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учебников!R8C3" \a \f 4 \h </w:instrText>
            </w:r>
            <w:r>
              <w:fldChar w:fldCharType="separate"/>
            </w:r>
          </w:p>
          <w:p w:rsidR="007B4CE1" w:rsidRPr="00E559F3" w:rsidRDefault="00A96BFA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</w:t>
            </w:r>
            <w:r w:rsidR="007B4CE1" w:rsidRPr="00E5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.1.1.1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FF226A" w:rsidRDefault="00F10BEE" w:rsidP="00FF2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</w:t>
            </w:r>
            <w:r w:rsidR="00FF226A" w:rsidRPr="00FF226A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F1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367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.1.1.3</w:t>
            </w:r>
          </w:p>
        </w:tc>
        <w:tc>
          <w:tcPr>
            <w:tcW w:w="3510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Горяева НА., Неменская Л.А., Питерских А.С. и др. / Под ред. Неменского Б.М.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F1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367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.1.1.4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71324D" w:rsidRDefault="007B4CE1" w:rsidP="00A45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</w:t>
            </w:r>
          </w:p>
          <w:p w:rsidR="007B4CE1" w:rsidRDefault="007B4CE1" w:rsidP="00A765D0"/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учебников!R16C3" \a \f 4 \h </w:instrText>
            </w:r>
            <w:r>
              <w:fldChar w:fldCharType="separate"/>
            </w:r>
          </w:p>
          <w:p w:rsidR="007B4CE1" w:rsidRPr="00E559F3" w:rsidRDefault="00A96BFA" w:rsidP="00A76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1.1.1.7.2.1.1.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Pr="0071324D" w:rsidRDefault="00097845" w:rsidP="00EB089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1.1.1.7.2.1.2.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Pr="0071324D" w:rsidRDefault="00097845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1.1.1.7.2.1.3.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Pr="0071324D" w:rsidRDefault="00097845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1.1.1.7.2.1.4.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71324D" w:rsidRDefault="007B4CE1" w:rsidP="00A45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Технология</w:t>
            </w:r>
          </w:p>
          <w:p w:rsidR="007B4CE1" w:rsidRDefault="007B4CE1" w:rsidP="00A765D0"/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4B7346" w:rsidRDefault="007B4CE1" w:rsidP="00A765D0">
            <w:pPr>
              <w:rPr>
                <w:color w:val="FF0000"/>
              </w:rPr>
            </w:pPr>
            <w:r w:rsidRPr="004B7346">
              <w:rPr>
                <w:color w:val="FF0000"/>
              </w:rPr>
              <w:fldChar w:fldCharType="begin"/>
            </w:r>
            <w:r w:rsidRPr="004B7346">
              <w:rPr>
                <w:color w:val="FF0000"/>
              </w:rPr>
              <w:instrText xml:space="preserve"> LINK Excel.Sheet.12 "C:\\Users\\User\\Desktop\\школа молодого библиотекаря\\Приложение 1 . (1).xlsx" "Перечень учебников!R17C3" \a \f 4 \h </w:instrText>
            </w:r>
            <w:r w:rsidRPr="004B7346">
              <w:rPr>
                <w:color w:val="FF0000"/>
              </w:rPr>
              <w:fldChar w:fldCharType="separate"/>
            </w:r>
          </w:p>
          <w:p w:rsidR="007B4CE1" w:rsidRPr="00275731" w:rsidRDefault="00275731" w:rsidP="00A76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1.1.1.8.1.1.1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:rsidR="007B4CE1" w:rsidRPr="0071324D" w:rsidRDefault="0027573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31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097845" w:rsidRPr="00275731" w:rsidRDefault="00097845" w:rsidP="00097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1.1.1.8.1.1.2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B4CE1" w:rsidRPr="0071324D" w:rsidRDefault="00097845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731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097845" w:rsidRPr="00275731" w:rsidRDefault="00097845" w:rsidP="00097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1.1.1.8.1.1.3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B4CE1" w:rsidRPr="0071324D" w:rsidRDefault="00097845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731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097845" w:rsidRPr="00275731" w:rsidRDefault="00097845" w:rsidP="00097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1.1.1.8.1.1.4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B4CE1" w:rsidRPr="0071324D" w:rsidRDefault="00097845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731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F36633" w:rsidRDefault="007B4CE1" w:rsidP="00A45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7B4CE1" w:rsidRDefault="007B4CE1" w:rsidP="00A765D0"/>
        </w:tc>
      </w:tr>
      <w:tr w:rsidR="004D65F8" w:rsidRPr="00F36633" w:rsidTr="009D6CC9">
        <w:trPr>
          <w:jc w:val="center"/>
        </w:trPr>
        <w:tc>
          <w:tcPr>
            <w:tcW w:w="2974" w:type="dxa"/>
          </w:tcPr>
          <w:p w:rsidR="004D65F8" w:rsidRPr="004D65F8" w:rsidRDefault="00097845" w:rsidP="004D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45">
              <w:rPr>
                <w:rFonts w:ascii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3510" w:type="dxa"/>
          </w:tcPr>
          <w:p w:rsidR="004D65F8" w:rsidRPr="00AB62EA" w:rsidRDefault="00097845" w:rsidP="004D65F8">
            <w:pPr>
              <w:rPr>
                <w:rFonts w:ascii="Times New Roman" w:hAnsi="Times New Roman" w:cs="Times New Roman"/>
              </w:rPr>
            </w:pPr>
            <w:r w:rsidRPr="00D61E72">
              <w:rPr>
                <w:rFonts w:ascii="Times New Roman" w:hAnsi="Times New Roman" w:cs="Times New Roman"/>
                <w:sz w:val="20"/>
                <w:szCs w:val="20"/>
              </w:rPr>
              <w:t>Матвеева А.П.</w:t>
            </w:r>
          </w:p>
        </w:tc>
        <w:tc>
          <w:tcPr>
            <w:tcW w:w="2947" w:type="dxa"/>
          </w:tcPr>
          <w:p w:rsidR="004D65F8" w:rsidRPr="00AB62EA" w:rsidRDefault="004D65F8" w:rsidP="004D65F8">
            <w:pPr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0" w:type="dxa"/>
          </w:tcPr>
          <w:p w:rsidR="004D65F8" w:rsidRPr="00AB62EA" w:rsidRDefault="00097845" w:rsidP="004D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4D65F8" w:rsidRPr="00AB62EA" w:rsidRDefault="004D65F8" w:rsidP="004D65F8">
            <w:pPr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АО "Издательство" Просвещение"</w:t>
            </w:r>
          </w:p>
        </w:tc>
      </w:tr>
      <w:tr w:rsidR="00097845" w:rsidRPr="00F36633" w:rsidTr="009D6CC9">
        <w:trPr>
          <w:jc w:val="center"/>
        </w:trPr>
        <w:tc>
          <w:tcPr>
            <w:tcW w:w="2974" w:type="dxa"/>
          </w:tcPr>
          <w:p w:rsidR="00097845" w:rsidRPr="004D65F8" w:rsidRDefault="00097845" w:rsidP="004D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1.1.1.9.1.2.2</w:t>
            </w:r>
          </w:p>
        </w:tc>
        <w:tc>
          <w:tcPr>
            <w:tcW w:w="3510" w:type="dxa"/>
          </w:tcPr>
          <w:p w:rsidR="00097845" w:rsidRPr="00AB62EA" w:rsidRDefault="00097845" w:rsidP="004D65F8">
            <w:pPr>
              <w:rPr>
                <w:rFonts w:ascii="Times New Roman" w:hAnsi="Times New Roman" w:cs="Times New Roman"/>
              </w:rPr>
            </w:pPr>
            <w:r w:rsidRPr="00D61E72">
              <w:rPr>
                <w:rFonts w:ascii="Times New Roman" w:hAnsi="Times New Roman" w:cs="Times New Roman"/>
                <w:sz w:val="20"/>
                <w:szCs w:val="20"/>
              </w:rPr>
              <w:t>Матвеева А.П.</w:t>
            </w:r>
          </w:p>
        </w:tc>
        <w:tc>
          <w:tcPr>
            <w:tcW w:w="2947" w:type="dxa"/>
          </w:tcPr>
          <w:p w:rsidR="00097845" w:rsidRPr="00AB62EA" w:rsidRDefault="00097845" w:rsidP="004D65F8">
            <w:pPr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0" w:type="dxa"/>
          </w:tcPr>
          <w:p w:rsidR="00097845" w:rsidRPr="00AB62EA" w:rsidRDefault="00097845" w:rsidP="004D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097845" w:rsidRPr="00AB62EA" w:rsidRDefault="00097845" w:rsidP="004D65F8">
            <w:pPr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АО "Издательство" Просвещение"</w:t>
            </w:r>
          </w:p>
        </w:tc>
      </w:tr>
      <w:tr w:rsidR="00097845" w:rsidRPr="00F36633" w:rsidTr="009D6CC9">
        <w:trPr>
          <w:jc w:val="center"/>
        </w:trPr>
        <w:tc>
          <w:tcPr>
            <w:tcW w:w="2974" w:type="dxa"/>
          </w:tcPr>
          <w:p w:rsidR="00097845" w:rsidRPr="004D65F8" w:rsidRDefault="00097845" w:rsidP="004D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F8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3510" w:type="dxa"/>
          </w:tcPr>
          <w:p w:rsidR="00097845" w:rsidRPr="00AB62EA" w:rsidRDefault="00097845" w:rsidP="004D65F8">
            <w:pPr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947" w:type="dxa"/>
          </w:tcPr>
          <w:p w:rsidR="00097845" w:rsidRPr="00AB62EA" w:rsidRDefault="00097845" w:rsidP="004D65F8">
            <w:pPr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0" w:type="dxa"/>
          </w:tcPr>
          <w:p w:rsidR="00097845" w:rsidRPr="00AB62EA" w:rsidRDefault="00097845" w:rsidP="004D65F8">
            <w:pPr>
              <w:jc w:val="center"/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1 - 4</w:t>
            </w:r>
          </w:p>
        </w:tc>
        <w:tc>
          <w:tcPr>
            <w:tcW w:w="3049" w:type="dxa"/>
          </w:tcPr>
          <w:p w:rsidR="00097845" w:rsidRPr="00AB62EA" w:rsidRDefault="00097845" w:rsidP="004D65F8">
            <w:pPr>
              <w:rPr>
                <w:rFonts w:ascii="Times New Roman" w:hAnsi="Times New Roman" w:cs="Times New Roman"/>
              </w:rPr>
            </w:pPr>
            <w:r w:rsidRPr="00AB62EA">
              <w:rPr>
                <w:rFonts w:ascii="Times New Roman" w:hAnsi="Times New Roman" w:cs="Times New Roman"/>
              </w:rPr>
              <w:t>АО "Издательство" Просвещение"</w:t>
            </w:r>
          </w:p>
        </w:tc>
      </w:tr>
      <w:tr w:rsidR="00311036" w:rsidRPr="00F36633" w:rsidTr="00410EFF">
        <w:trPr>
          <w:jc w:val="center"/>
        </w:trPr>
        <w:tc>
          <w:tcPr>
            <w:tcW w:w="14560" w:type="dxa"/>
            <w:gridSpan w:val="5"/>
            <w:vAlign w:val="bottom"/>
          </w:tcPr>
          <w:p w:rsidR="00311036" w:rsidRPr="0071324D" w:rsidRDefault="00311036" w:rsidP="00A45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 религи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озных культур и светской этики</w:t>
            </w:r>
          </w:p>
          <w:p w:rsidR="00311036" w:rsidRPr="008112D2" w:rsidRDefault="00311036" w:rsidP="00A45F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62EA" w:rsidRPr="00F36633" w:rsidTr="00D54DB0">
        <w:trPr>
          <w:jc w:val="center"/>
        </w:trPr>
        <w:tc>
          <w:tcPr>
            <w:tcW w:w="2974" w:type="dxa"/>
            <w:vAlign w:val="center"/>
          </w:tcPr>
          <w:p w:rsidR="008E5819" w:rsidRPr="008E5819" w:rsidRDefault="008E5819" w:rsidP="008E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19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  <w:p w:rsidR="00AB62EA" w:rsidRPr="0071324D" w:rsidRDefault="00AB62EA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AB62EA" w:rsidRPr="0071324D" w:rsidRDefault="008E5819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О.Ю., Кульберг  А.С., Корытко О.В., Кокин И.А., Кочкина Д.Д.</w:t>
            </w:r>
          </w:p>
        </w:tc>
        <w:tc>
          <w:tcPr>
            <w:tcW w:w="2947" w:type="dxa"/>
            <w:vAlign w:val="center"/>
          </w:tcPr>
          <w:p w:rsidR="00AB62EA" w:rsidRPr="0071324D" w:rsidRDefault="00AB62EA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</w:t>
            </w:r>
            <w:r w:rsidR="008E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Основы православной культуры. В 2-х частях.</w:t>
            </w:r>
          </w:p>
        </w:tc>
        <w:tc>
          <w:tcPr>
            <w:tcW w:w="2080" w:type="dxa"/>
            <w:vAlign w:val="center"/>
          </w:tcPr>
          <w:p w:rsidR="00AB62EA" w:rsidRPr="0071324D" w:rsidRDefault="00AB62EA" w:rsidP="00AB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AB62EA" w:rsidRPr="0071324D" w:rsidRDefault="00AB62EA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AB62EA" w:rsidRPr="00F36633" w:rsidTr="00D54DB0">
        <w:trPr>
          <w:jc w:val="center"/>
        </w:trPr>
        <w:tc>
          <w:tcPr>
            <w:tcW w:w="2974" w:type="dxa"/>
            <w:vAlign w:val="center"/>
          </w:tcPr>
          <w:p w:rsidR="00AB62EA" w:rsidRPr="00E570EF" w:rsidRDefault="00AB62EA" w:rsidP="00AB62EA">
            <w:pPr>
              <w:rPr>
                <w:b/>
              </w:rPr>
            </w:pPr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бланк!R2075C1" \a \f 4 \h  \* MERGEFORMAT </w:instrText>
            </w:r>
            <w:r>
              <w:fldChar w:fldCharType="separate"/>
            </w:r>
          </w:p>
          <w:p w:rsidR="00AB62EA" w:rsidRPr="0071324D" w:rsidRDefault="008E5819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1.1.1.6.1.6.1</w:t>
            </w:r>
            <w:r w:rsidR="00AB62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AB62EA" w:rsidRPr="0071324D" w:rsidRDefault="008E5819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 А.И.</w:t>
            </w:r>
          </w:p>
        </w:tc>
        <w:tc>
          <w:tcPr>
            <w:tcW w:w="2947" w:type="dxa"/>
            <w:vAlign w:val="center"/>
          </w:tcPr>
          <w:p w:rsidR="00AB62EA" w:rsidRPr="0071324D" w:rsidRDefault="008E5819" w:rsidP="008E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2080" w:type="dxa"/>
            <w:vAlign w:val="center"/>
          </w:tcPr>
          <w:p w:rsidR="00AB62EA" w:rsidRPr="0071324D" w:rsidRDefault="00AB62EA" w:rsidP="00AB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AB62EA" w:rsidRPr="0071324D" w:rsidRDefault="00AB62EA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AB62EA" w:rsidRPr="00F36633" w:rsidTr="00D54DB0">
        <w:trPr>
          <w:jc w:val="center"/>
        </w:trPr>
        <w:tc>
          <w:tcPr>
            <w:tcW w:w="2974" w:type="dxa"/>
            <w:vAlign w:val="center"/>
          </w:tcPr>
          <w:p w:rsidR="00AB62EA" w:rsidRDefault="00AB62EA" w:rsidP="00AB62EA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бланк!R2107C1" \a \f 4 \h </w:instrText>
            </w:r>
            <w:r>
              <w:fldChar w:fldCharType="separate"/>
            </w:r>
          </w:p>
          <w:p w:rsidR="00AB62EA" w:rsidRPr="0071324D" w:rsidRDefault="008E5819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1.1.1.6.1.5.1</w:t>
            </w:r>
            <w:r w:rsidR="00AB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AB62EA" w:rsidRPr="0071324D" w:rsidRDefault="008E5819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 А.Л., Саплина Е.В., Токарева Е.С. и др.</w:t>
            </w:r>
          </w:p>
        </w:tc>
        <w:tc>
          <w:tcPr>
            <w:tcW w:w="2947" w:type="dxa"/>
            <w:vAlign w:val="center"/>
          </w:tcPr>
          <w:p w:rsidR="00AB62EA" w:rsidRPr="008E5819" w:rsidRDefault="008E5819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080" w:type="dxa"/>
            <w:vAlign w:val="center"/>
          </w:tcPr>
          <w:p w:rsidR="00AB62EA" w:rsidRPr="0071324D" w:rsidRDefault="00AB62EA" w:rsidP="00AB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AB62EA" w:rsidRPr="0071324D" w:rsidRDefault="00AB62EA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AB62EA" w:rsidRPr="00F36633" w:rsidTr="00D54DB0">
        <w:trPr>
          <w:jc w:val="center"/>
        </w:trPr>
        <w:tc>
          <w:tcPr>
            <w:tcW w:w="2974" w:type="dxa"/>
            <w:vAlign w:val="center"/>
          </w:tcPr>
          <w:p w:rsidR="00AB62EA" w:rsidRPr="00E570EF" w:rsidRDefault="008E5819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19">
              <w:rPr>
                <w:rFonts w:ascii="Times New Roman" w:hAnsi="Times New Roman" w:cs="Times New Roman"/>
                <w:sz w:val="24"/>
                <w:szCs w:val="24"/>
              </w:rPr>
              <w:t>1.1.1.6.1.2.1.</w:t>
            </w:r>
          </w:p>
        </w:tc>
        <w:tc>
          <w:tcPr>
            <w:tcW w:w="3510" w:type="dxa"/>
            <w:vAlign w:val="center"/>
          </w:tcPr>
          <w:p w:rsidR="00AB62EA" w:rsidRPr="0071324D" w:rsidRDefault="00AB62EA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Латышина Д.И., Муртазин М.Ф.</w:t>
            </w:r>
          </w:p>
        </w:tc>
        <w:tc>
          <w:tcPr>
            <w:tcW w:w="2947" w:type="dxa"/>
            <w:vAlign w:val="center"/>
          </w:tcPr>
          <w:p w:rsidR="00AB62EA" w:rsidRPr="0071324D" w:rsidRDefault="00AB62EA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Основы исламской культуры.</w:t>
            </w:r>
          </w:p>
        </w:tc>
        <w:tc>
          <w:tcPr>
            <w:tcW w:w="2080" w:type="dxa"/>
            <w:vAlign w:val="center"/>
          </w:tcPr>
          <w:p w:rsidR="00AB62EA" w:rsidRPr="0071324D" w:rsidRDefault="00AB62EA" w:rsidP="00AB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AB62EA" w:rsidRPr="0071324D" w:rsidRDefault="00AB62EA" w:rsidP="00AB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</w:tbl>
    <w:p w:rsidR="007B4CE1" w:rsidRDefault="007B4CE1" w:rsidP="00B75B52">
      <w:pPr>
        <w:tabs>
          <w:tab w:val="left" w:pos="11070"/>
        </w:tabs>
        <w:jc w:val="center"/>
      </w:pPr>
    </w:p>
    <w:sectPr w:rsidR="007B4CE1" w:rsidSect="001B1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0A" w:rsidRDefault="00E5430A" w:rsidP="001102A6">
      <w:pPr>
        <w:spacing w:after="0" w:line="240" w:lineRule="auto"/>
      </w:pPr>
      <w:r>
        <w:separator/>
      </w:r>
    </w:p>
  </w:endnote>
  <w:endnote w:type="continuationSeparator" w:id="0">
    <w:p w:rsidR="00E5430A" w:rsidRDefault="00E5430A" w:rsidP="001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0A" w:rsidRDefault="00E5430A" w:rsidP="001102A6">
      <w:pPr>
        <w:spacing w:after="0" w:line="240" w:lineRule="auto"/>
      </w:pPr>
      <w:r>
        <w:separator/>
      </w:r>
    </w:p>
  </w:footnote>
  <w:footnote w:type="continuationSeparator" w:id="0">
    <w:p w:rsidR="00E5430A" w:rsidRDefault="00E5430A" w:rsidP="0011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E4"/>
    <w:rsid w:val="00021BCB"/>
    <w:rsid w:val="00022F66"/>
    <w:rsid w:val="00094972"/>
    <w:rsid w:val="00097845"/>
    <w:rsid w:val="000C5E19"/>
    <w:rsid w:val="001102A6"/>
    <w:rsid w:val="001248AB"/>
    <w:rsid w:val="001A60EE"/>
    <w:rsid w:val="001B073F"/>
    <w:rsid w:val="001B1108"/>
    <w:rsid w:val="00213C16"/>
    <w:rsid w:val="00233318"/>
    <w:rsid w:val="00275731"/>
    <w:rsid w:val="00311036"/>
    <w:rsid w:val="00323CA5"/>
    <w:rsid w:val="0036768B"/>
    <w:rsid w:val="003E2D90"/>
    <w:rsid w:val="003E3166"/>
    <w:rsid w:val="00406190"/>
    <w:rsid w:val="00467E62"/>
    <w:rsid w:val="004B7346"/>
    <w:rsid w:val="004D65F8"/>
    <w:rsid w:val="005A65CE"/>
    <w:rsid w:val="005B5852"/>
    <w:rsid w:val="005C19C7"/>
    <w:rsid w:val="00623244"/>
    <w:rsid w:val="0062685D"/>
    <w:rsid w:val="006B6F98"/>
    <w:rsid w:val="006C231D"/>
    <w:rsid w:val="0071021A"/>
    <w:rsid w:val="00734CA3"/>
    <w:rsid w:val="007371AB"/>
    <w:rsid w:val="007B1162"/>
    <w:rsid w:val="007B4CE1"/>
    <w:rsid w:val="007E07EB"/>
    <w:rsid w:val="007F0A05"/>
    <w:rsid w:val="007F2803"/>
    <w:rsid w:val="00813809"/>
    <w:rsid w:val="0084064A"/>
    <w:rsid w:val="00890F2F"/>
    <w:rsid w:val="008C62C3"/>
    <w:rsid w:val="008D7388"/>
    <w:rsid w:val="008E5819"/>
    <w:rsid w:val="00932FA0"/>
    <w:rsid w:val="009574B9"/>
    <w:rsid w:val="00975949"/>
    <w:rsid w:val="009A1E2C"/>
    <w:rsid w:val="009A3155"/>
    <w:rsid w:val="009E3B40"/>
    <w:rsid w:val="00A45F28"/>
    <w:rsid w:val="00A5405E"/>
    <w:rsid w:val="00A96BFA"/>
    <w:rsid w:val="00AB62EA"/>
    <w:rsid w:val="00B13751"/>
    <w:rsid w:val="00B3692A"/>
    <w:rsid w:val="00B644E7"/>
    <w:rsid w:val="00B75B52"/>
    <w:rsid w:val="00CC2DA9"/>
    <w:rsid w:val="00CC2E6F"/>
    <w:rsid w:val="00CE30AA"/>
    <w:rsid w:val="00D621A6"/>
    <w:rsid w:val="00D660D8"/>
    <w:rsid w:val="00E0223A"/>
    <w:rsid w:val="00E278E4"/>
    <w:rsid w:val="00E5430A"/>
    <w:rsid w:val="00E7163E"/>
    <w:rsid w:val="00EB0897"/>
    <w:rsid w:val="00EB30FD"/>
    <w:rsid w:val="00EB4D4C"/>
    <w:rsid w:val="00EF29E0"/>
    <w:rsid w:val="00F10BEE"/>
    <w:rsid w:val="00FC20E9"/>
    <w:rsid w:val="00FD11D0"/>
    <w:rsid w:val="00FD535B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B703"/>
  <w15:chartTrackingRefBased/>
  <w15:docId w15:val="{047F3885-5F58-4EA1-B37B-D95A0CA6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авна"/>
    <w:basedOn w:val="6"/>
    <w:link w:val="a4"/>
    <w:qFormat/>
    <w:rsid w:val="00E0223A"/>
    <w:pPr>
      <w:spacing w:after="0" w:line="240" w:lineRule="auto"/>
    </w:pPr>
    <w:rPr>
      <w:b/>
      <w:i/>
      <w:color w:val="7F7F7F" w:themeColor="text1" w:themeTint="80"/>
      <w:sz w:val="32"/>
    </w:rPr>
  </w:style>
  <w:style w:type="character" w:customStyle="1" w:styleId="a4">
    <w:name w:val="стиль гавна Знак"/>
    <w:basedOn w:val="a0"/>
    <w:link w:val="a3"/>
    <w:rsid w:val="00E0223A"/>
    <w:rPr>
      <w:b/>
      <w:i/>
      <w:color w:val="7F7F7F" w:themeColor="text1" w:themeTint="80"/>
      <w:sz w:val="32"/>
    </w:rPr>
  </w:style>
  <w:style w:type="paragraph" w:styleId="6">
    <w:name w:val="toc 6"/>
    <w:basedOn w:val="a"/>
    <w:next w:val="a"/>
    <w:autoRedefine/>
    <w:uiPriority w:val="39"/>
    <w:semiHidden/>
    <w:unhideWhenUsed/>
    <w:rsid w:val="00E0223A"/>
    <w:pPr>
      <w:spacing w:after="100"/>
      <w:ind w:left="1100"/>
    </w:pPr>
  </w:style>
  <w:style w:type="table" w:styleId="a5">
    <w:name w:val="Table Grid"/>
    <w:basedOn w:val="a1"/>
    <w:uiPriority w:val="59"/>
    <w:rsid w:val="001B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2A6"/>
  </w:style>
  <w:style w:type="paragraph" w:styleId="a8">
    <w:name w:val="footer"/>
    <w:basedOn w:val="a"/>
    <w:link w:val="a9"/>
    <w:uiPriority w:val="99"/>
    <w:unhideWhenUsed/>
    <w:rsid w:val="0011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2A6"/>
  </w:style>
  <w:style w:type="paragraph" w:styleId="aa">
    <w:name w:val="Balloon Text"/>
    <w:basedOn w:val="a"/>
    <w:link w:val="ab"/>
    <w:uiPriority w:val="99"/>
    <w:semiHidden/>
    <w:unhideWhenUsed/>
    <w:rsid w:val="00CC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2E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8C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46</cp:revision>
  <cp:lastPrinted>2023-09-20T09:18:00Z</cp:lastPrinted>
  <dcterms:created xsi:type="dcterms:W3CDTF">2022-09-26T10:40:00Z</dcterms:created>
  <dcterms:modified xsi:type="dcterms:W3CDTF">2024-09-19T06:34:00Z</dcterms:modified>
</cp:coreProperties>
</file>